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3F06" w14:textId="77777777" w:rsidR="00E57189" w:rsidRPr="00E7448C" w:rsidRDefault="00E57189" w:rsidP="00E7448C">
      <w:pPr>
        <w:pStyle w:val="BFDWH1Orange"/>
      </w:pPr>
      <w:r w:rsidRPr="00E7448C">
        <w:t>Wasser und Kraft für die Zukunft</w:t>
      </w:r>
    </w:p>
    <w:p w14:paraId="2B7E2D72" w14:textId="6D3076FF" w:rsidR="0086250E" w:rsidRDefault="0086250E" w:rsidP="003B1226">
      <w:pPr>
        <w:pStyle w:val="BFDWSublineorange"/>
      </w:pPr>
      <w:r w:rsidRPr="003B1226">
        <w:t>67. Aktion Brot für die Welt</w:t>
      </w:r>
      <w:r w:rsidR="00EC2431" w:rsidRPr="003B1226">
        <w:t xml:space="preserve"> – Kraft zum Leben schöpfen</w:t>
      </w:r>
    </w:p>
    <w:p w14:paraId="308EE20E" w14:textId="77777777" w:rsidR="00B40C91" w:rsidRPr="003B1226" w:rsidRDefault="00B40C91" w:rsidP="003B1226">
      <w:pPr>
        <w:pStyle w:val="BFDWSublineorange"/>
      </w:pPr>
    </w:p>
    <w:p w14:paraId="31C2E593" w14:textId="7228C68A" w:rsidR="00E57189" w:rsidRPr="00E57189" w:rsidRDefault="00E57189" w:rsidP="00E57189">
      <w:pPr>
        <w:pStyle w:val="BFDW2025Fliesstext"/>
      </w:pPr>
      <w:r w:rsidRPr="00E57189">
        <w:t>„Seit letztem Jahr habe ich einen Regenwassertank. Er fasst 10.000 Liter und erleichtert mir das Leben sehr. Ich spare mir die weiten Wege zur Wasserstelle, die haben mich früher jeden Tag etwa sechs Stunden gekostet. Ich bin nicht mehr so müde und habe mehr Energie und Zeit für meine anderen Tätigkeiten: Ich arbeite mehr auf meinem Gemüsebeet und habe Zeit für das Nähen. Ich verkaufe die Kleider an Frauen im Dorf, so verdiene ich etwas dazu. Insgesamt habe ich nun viel mehr Geld als früher, denn ich schaffte es meist nicht, von der Quelle genug Wasser für meine Familie heranzuschleppen. Deshalb mussten mein Mann und ich immer wieder Wasser dazu kaufen. Natürlich ist meine Familie jetzt auch viel gesünder als früher. Bis wir dank unserer Zisterne sauberes Trinkwasser hatten, waren vor allem die Kinder häufig krank, sie hatten Magen-Darm-Beschwerden. Häufig mussten wir Medikamente kaufen, das war teuer − jetzt fällt das fast ganz weg. Früher mussten mein Mann und ich immer wieder kämpfen, um die Schulgebühren für unsere Kinder zusammenzukriegen. Das ist jetzt kein Problem mehr. Ich glaube, dass meine Familie einer guten Zukunft entgegensieht, vor allem, weil meine Kinder eine gute Bildung haben werden.“</w:t>
      </w:r>
    </w:p>
    <w:p w14:paraId="04986549" w14:textId="77777777" w:rsidR="00E57189" w:rsidRDefault="00E57189" w:rsidP="00E57189">
      <w:pPr>
        <w:pStyle w:val="BFDW2025Fliesstext"/>
      </w:pPr>
    </w:p>
    <w:p w14:paraId="15734CE0" w14:textId="1AEBDB5C" w:rsidR="007946F2" w:rsidRPr="008A131B" w:rsidRDefault="007946F2" w:rsidP="008A131B">
      <w:pPr>
        <w:pStyle w:val="BFDWFliesstextfettorange"/>
      </w:pPr>
      <w:r w:rsidRPr="008A131B">
        <w:t xml:space="preserve">Helfen Sie helfen. </w:t>
      </w:r>
    </w:p>
    <w:p w14:paraId="76BEA056" w14:textId="0875DCCD" w:rsidR="0086250E" w:rsidRPr="008A131B" w:rsidRDefault="007946F2" w:rsidP="008A131B">
      <w:pPr>
        <w:pStyle w:val="BFDWFliesstextfett"/>
      </w:pPr>
      <w:r w:rsidRPr="008A131B">
        <w:t>Bitte unterstützen Sie unsere Gemeinde-Aktion zugunsten der 6</w:t>
      </w:r>
      <w:r w:rsidR="0086250E" w:rsidRPr="008A131B">
        <w:t>7</w:t>
      </w:r>
      <w:r w:rsidRPr="008A131B">
        <w:t xml:space="preserve">. Aktion von </w:t>
      </w:r>
      <w:r w:rsidR="0086250E" w:rsidRPr="008A131B">
        <w:br/>
      </w:r>
      <w:r w:rsidRPr="008A131B">
        <w:t>Brot für die Welt! Gemeinsam können wir viel erreichen.</w:t>
      </w:r>
    </w:p>
    <w:p w14:paraId="0366607E" w14:textId="77777777" w:rsidR="007946F2" w:rsidRDefault="007946F2" w:rsidP="008A131B">
      <w:pPr>
        <w:pStyle w:val="BFDW2025Fliesstext"/>
        <w:rPr>
          <w:i/>
          <w:iCs/>
        </w:rPr>
      </w:pPr>
      <w:r w:rsidRPr="008A131B">
        <w:t>Hier gelangen Sie direkt zur Spendenseite:</w:t>
      </w:r>
      <w:r w:rsidRPr="00C416BE">
        <w:t xml:space="preserve"> </w:t>
      </w:r>
      <w:r w:rsidRPr="0086250E">
        <w:rPr>
          <w:i/>
          <w:iCs/>
        </w:rPr>
        <w:t>Link einfügen</w:t>
      </w:r>
    </w:p>
    <w:p w14:paraId="0990751A" w14:textId="77777777" w:rsidR="007946F2" w:rsidRPr="0086250E" w:rsidRDefault="007946F2" w:rsidP="008A131B">
      <w:pPr>
        <w:pStyle w:val="BFDWFliesstextkursiv"/>
      </w:pPr>
      <w:r w:rsidRPr="0086250E">
        <w:t xml:space="preserve">Hier QR-Code Ihrer digitalen </w:t>
      </w:r>
      <w:proofErr w:type="spellStart"/>
      <w:r w:rsidRPr="0086250E">
        <w:t>Kollektenaktion</w:t>
      </w:r>
      <w:proofErr w:type="spellEnd"/>
      <w:r w:rsidRPr="0086250E">
        <w:t xml:space="preserve"> einfügen</w:t>
      </w:r>
    </w:p>
    <w:p w14:paraId="43BFD8F4" w14:textId="77777777" w:rsidR="00E42D20" w:rsidRPr="00C416BE" w:rsidRDefault="00E42D20" w:rsidP="00C81173">
      <w:pPr>
        <w:pStyle w:val="BFDW2025Fliesstext"/>
      </w:pPr>
    </w:p>
    <w:p w14:paraId="53926D01" w14:textId="61FE41D0" w:rsidR="00E57189" w:rsidRDefault="007946F2" w:rsidP="00E57189">
      <w:pPr>
        <w:pStyle w:val="BFDW2025Fliesstext"/>
      </w:pPr>
      <w:r w:rsidRPr="00C416BE">
        <w:t>Foto:</w:t>
      </w:r>
      <w:r w:rsidR="006976E8">
        <w:t xml:space="preserve"> </w:t>
      </w:r>
      <w:proofErr w:type="spellStart"/>
      <w:r w:rsidR="00E57189" w:rsidRPr="00E57189">
        <w:t>Erabeca</w:t>
      </w:r>
      <w:proofErr w:type="spellEnd"/>
      <w:r w:rsidR="00E57189" w:rsidRPr="00E57189">
        <w:t xml:space="preserve"> </w:t>
      </w:r>
      <w:proofErr w:type="spellStart"/>
      <w:r w:rsidR="00E57189" w:rsidRPr="00E57189">
        <w:t>Kirabo</w:t>
      </w:r>
      <w:proofErr w:type="spellEnd"/>
      <w:r w:rsidR="00E57189" w:rsidRPr="00E57189">
        <w:t xml:space="preserve"> (30), Bäuerin, Schneiderin und Mutter von zwei Kindern, nimmt mit ihrer Familie am Projekt der </w:t>
      </w:r>
      <w:r w:rsidR="00E57189">
        <w:t xml:space="preserve">Organisation ACORD teil. ACORD ist eine Partnerorganisation von Brot für die Welt. </w:t>
      </w:r>
      <w:r w:rsidRPr="00C416BE">
        <w:t xml:space="preserve"> </w:t>
      </w:r>
      <w:r w:rsidR="00C81173" w:rsidRPr="00C81173">
        <w:t xml:space="preserve">© </w:t>
      </w:r>
      <w:r w:rsidR="00E57189">
        <w:t xml:space="preserve">Siegfried </w:t>
      </w:r>
      <w:proofErr w:type="spellStart"/>
      <w:r w:rsidR="00E57189">
        <w:t>Modola</w:t>
      </w:r>
      <w:proofErr w:type="spellEnd"/>
    </w:p>
    <w:p w14:paraId="39291810" w14:textId="77777777" w:rsidR="00E57189" w:rsidRDefault="00E57189" w:rsidP="00087E1A">
      <w:pPr>
        <w:pStyle w:val="BFDW2025Fliesstext"/>
      </w:pPr>
    </w:p>
    <w:p w14:paraId="5870EF62" w14:textId="77777777" w:rsidR="00087E1A" w:rsidRPr="00C416BE" w:rsidRDefault="00087E1A" w:rsidP="008A131B">
      <w:pPr>
        <w:pStyle w:val="BFDW2025Fliesstext"/>
      </w:pPr>
    </w:p>
    <w:sectPr w:rsidR="00087E1A" w:rsidRPr="00C416BE" w:rsidSect="00C416BE">
      <w:footerReference w:type="default" r:id="rId6"/>
      <w:pgSz w:w="11900" w:h="16840"/>
      <w:pgMar w:top="1486" w:right="1486" w:bottom="1486" w:left="148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F4336" w14:textId="77777777" w:rsidR="00787064" w:rsidRDefault="00787064">
      <w:r>
        <w:separator/>
      </w:r>
    </w:p>
  </w:endnote>
  <w:endnote w:type="continuationSeparator" w:id="0">
    <w:p w14:paraId="318C3581" w14:textId="77777777" w:rsidR="00787064" w:rsidRDefault="0078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National 2 Narrow">
    <w:panose1 w:val="020B0506030502020203"/>
    <w:charset w:val="4D"/>
    <w:family w:val="swiss"/>
    <w:notTrueType/>
    <w:pitch w:val="variable"/>
    <w:sig w:usb0="A000006F" w:usb1="5000005B" w:usb2="00000000" w:usb3="00000000" w:csb0="00000093" w:csb1="00000000"/>
  </w:font>
  <w:font w:name="Aptos">
    <w:panose1 w:val="020B0004020202020204"/>
    <w:charset w:val="00"/>
    <w:family w:val="swiss"/>
    <w:pitch w:val="variable"/>
    <w:sig w:usb0="20000287" w:usb1="00000003" w:usb2="00000000" w:usb3="00000000" w:csb0="0000019F" w:csb1="00000000"/>
  </w:font>
  <w:font w:name="National 2">
    <w:panose1 w:val="020B0504030502020203"/>
    <w:charset w:val="4D"/>
    <w:family w:val="swiss"/>
    <w:notTrueType/>
    <w:pitch w:val="variable"/>
    <w:sig w:usb0="A000006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9774" w14:textId="0EDC2144" w:rsidR="001F07B6" w:rsidRDefault="00C416BE">
    <w:pPr>
      <w:pStyle w:val="Fuzeile"/>
      <w:rPr>
        <w:noProof/>
        <w:lang w:eastAsia="de-DE"/>
      </w:rPr>
    </w:pPr>
    <w:r>
      <w:rPr>
        <w:noProof/>
        <w:lang w:eastAsia="de-DE"/>
      </w:rPr>
      <w:drawing>
        <wp:anchor distT="0" distB="0" distL="114300" distR="114300" simplePos="0" relativeHeight="251663360" behindDoc="1" locked="0" layoutInCell="1" allowOverlap="1" wp14:anchorId="250F6A6B" wp14:editId="2861F76B">
          <wp:simplePos x="0" y="0"/>
          <wp:positionH relativeFrom="column">
            <wp:posOffset>4879653</wp:posOffset>
          </wp:positionH>
          <wp:positionV relativeFrom="paragraph">
            <wp:posOffset>-230505</wp:posOffset>
          </wp:positionV>
          <wp:extent cx="1435100" cy="949960"/>
          <wp:effectExtent l="0" t="0" r="0"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5100" cy="9499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7A9F812" wp14:editId="51A74F15">
          <wp:simplePos x="0" y="0"/>
          <wp:positionH relativeFrom="column">
            <wp:posOffset>-549720</wp:posOffset>
          </wp:positionH>
          <wp:positionV relativeFrom="paragraph">
            <wp:posOffset>153670</wp:posOffset>
          </wp:positionV>
          <wp:extent cx="1104406" cy="462504"/>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104406" cy="462504"/>
                  </a:xfrm>
                  <a:prstGeom prst="rect">
                    <a:avLst/>
                  </a:prstGeom>
                </pic:spPr>
              </pic:pic>
            </a:graphicData>
          </a:graphic>
          <wp14:sizeRelH relativeFrom="margin">
            <wp14:pctWidth>0</wp14:pctWidth>
          </wp14:sizeRelH>
          <wp14:sizeRelV relativeFrom="margin">
            <wp14:pctHeight>0</wp14:pctHeight>
          </wp14:sizeRelV>
        </wp:anchor>
      </w:drawing>
    </w:r>
  </w:p>
  <w:p w14:paraId="65C22F1B" w14:textId="26648A01" w:rsidR="001F07B6" w:rsidRDefault="00D46CB1">
    <w:pPr>
      <w:pStyle w:val="Fuzeile"/>
      <w:rPr>
        <w:noProof/>
        <w:lang w:eastAsia="de-DE"/>
      </w:rPr>
    </w:pPr>
    <w:r>
      <w:rPr>
        <w:noProof/>
        <w:lang w:eastAsia="de-DE"/>
      </w:rPr>
      <w:t xml:space="preserve">         </w:t>
    </w:r>
  </w:p>
  <w:p w14:paraId="65960336" w14:textId="37C53A1E" w:rsidR="001F07B6" w:rsidRDefault="001F07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22DB" w14:textId="77777777" w:rsidR="00787064" w:rsidRDefault="00787064">
      <w:r>
        <w:separator/>
      </w:r>
    </w:p>
  </w:footnote>
  <w:footnote w:type="continuationSeparator" w:id="0">
    <w:p w14:paraId="5412B709" w14:textId="77777777" w:rsidR="00787064" w:rsidRDefault="00787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8"/>
  <w:autoHyphenation/>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B1"/>
    <w:rsid w:val="00024188"/>
    <w:rsid w:val="00031B25"/>
    <w:rsid w:val="0007536C"/>
    <w:rsid w:val="00087E1A"/>
    <w:rsid w:val="00130EBF"/>
    <w:rsid w:val="001F07B6"/>
    <w:rsid w:val="003B1226"/>
    <w:rsid w:val="003B138C"/>
    <w:rsid w:val="003C1A7F"/>
    <w:rsid w:val="00407BFB"/>
    <w:rsid w:val="0041697B"/>
    <w:rsid w:val="0053310F"/>
    <w:rsid w:val="00536938"/>
    <w:rsid w:val="00586202"/>
    <w:rsid w:val="00605DEA"/>
    <w:rsid w:val="006116D0"/>
    <w:rsid w:val="00613410"/>
    <w:rsid w:val="00614EFF"/>
    <w:rsid w:val="006976E8"/>
    <w:rsid w:val="00701F2A"/>
    <w:rsid w:val="00787064"/>
    <w:rsid w:val="007946F2"/>
    <w:rsid w:val="0086060B"/>
    <w:rsid w:val="0086250E"/>
    <w:rsid w:val="00862FD2"/>
    <w:rsid w:val="00863456"/>
    <w:rsid w:val="008A131B"/>
    <w:rsid w:val="008E015F"/>
    <w:rsid w:val="00947D3D"/>
    <w:rsid w:val="009C2732"/>
    <w:rsid w:val="00A343F4"/>
    <w:rsid w:val="00A519EE"/>
    <w:rsid w:val="00AB3B1E"/>
    <w:rsid w:val="00B40C91"/>
    <w:rsid w:val="00B65622"/>
    <w:rsid w:val="00BE0D7F"/>
    <w:rsid w:val="00C30C64"/>
    <w:rsid w:val="00C416BE"/>
    <w:rsid w:val="00C46A21"/>
    <w:rsid w:val="00C81173"/>
    <w:rsid w:val="00CA5B7C"/>
    <w:rsid w:val="00CA7D2D"/>
    <w:rsid w:val="00CB72DA"/>
    <w:rsid w:val="00D46CB1"/>
    <w:rsid w:val="00DA468B"/>
    <w:rsid w:val="00DC60E8"/>
    <w:rsid w:val="00E42D20"/>
    <w:rsid w:val="00E46FE4"/>
    <w:rsid w:val="00E57189"/>
    <w:rsid w:val="00E7448C"/>
    <w:rsid w:val="00EC2431"/>
    <w:rsid w:val="00F141F6"/>
    <w:rsid w:val="00F3310A"/>
    <w:rsid w:val="00F354D8"/>
    <w:rsid w:val="00F617E8"/>
    <w:rsid w:val="00FE698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C651"/>
  <w15:chartTrackingRefBased/>
  <w15:docId w15:val="{6A881EB9-1408-418B-B4A8-2B28346D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6CB1"/>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FDWH1Orange">
    <w:name w:val="BFDW_H1_Orange"/>
    <w:basedOn w:val="H1A4"/>
    <w:qFormat/>
    <w:rsid w:val="00E7448C"/>
    <w:rPr>
      <w:rFonts w:ascii="Aptos Narrow" w:hAnsi="Aptos Narrow"/>
      <w:color w:val="FF6400"/>
      <w:sz w:val="60"/>
      <w:szCs w:val="60"/>
    </w:rPr>
  </w:style>
  <w:style w:type="paragraph" w:customStyle="1" w:styleId="BFDWSublineorange">
    <w:name w:val="BFDW_Subline_orange"/>
    <w:basedOn w:val="SubheadA4"/>
    <w:qFormat/>
    <w:rsid w:val="00E7448C"/>
    <w:pPr>
      <w:spacing w:before="0"/>
    </w:pPr>
    <w:rPr>
      <w:rFonts w:ascii="Aptos Narrow" w:hAnsi="Aptos Narrow"/>
      <w:color w:val="FF6400"/>
      <w:spacing w:val="2"/>
    </w:rPr>
  </w:style>
  <w:style w:type="paragraph" w:customStyle="1" w:styleId="BFDWFliesstextfett">
    <w:name w:val="BFDW_Fliesstext_fett"/>
    <w:basedOn w:val="Standard"/>
    <w:qFormat/>
    <w:rsid w:val="008A131B"/>
    <w:pPr>
      <w:spacing w:after="160" w:line="254" w:lineRule="auto"/>
    </w:pPr>
    <w:rPr>
      <w:rFonts w:ascii="Aptos" w:eastAsia="Calibri" w:hAnsi="Aptos" w:cs="Times New Roman"/>
      <w:b/>
      <w:bCs/>
    </w:rPr>
  </w:style>
  <w:style w:type="paragraph" w:customStyle="1" w:styleId="BFDWFliesstextfettorange">
    <w:name w:val="BFDW_Fliesstext_fett_orange"/>
    <w:basedOn w:val="Standard"/>
    <w:qFormat/>
    <w:rsid w:val="00E7448C"/>
    <w:pPr>
      <w:spacing w:line="276" w:lineRule="auto"/>
    </w:pPr>
    <w:rPr>
      <w:rFonts w:ascii="Aptos" w:eastAsia="Calibri" w:hAnsi="Aptos" w:cs="Times New Roman"/>
      <w:b/>
      <w:bCs/>
      <w:color w:val="FF6400"/>
    </w:rPr>
  </w:style>
  <w:style w:type="paragraph" w:customStyle="1" w:styleId="BFDWFliesstextkursiv">
    <w:name w:val="BFDW_Fliesstext_kursiv"/>
    <w:basedOn w:val="Standard"/>
    <w:qFormat/>
    <w:rsid w:val="008A131B"/>
    <w:pPr>
      <w:spacing w:after="160" w:line="252" w:lineRule="auto"/>
    </w:pPr>
    <w:rPr>
      <w:rFonts w:ascii="Aptos" w:eastAsia="Calibri" w:hAnsi="Aptos" w:cs="Times New Roman"/>
      <w:i/>
      <w:iCs/>
      <w:color w:val="000000" w:themeColor="text1"/>
    </w:rPr>
  </w:style>
  <w:style w:type="paragraph" w:styleId="Fuzeile">
    <w:name w:val="footer"/>
    <w:basedOn w:val="Standard"/>
    <w:link w:val="FuzeileZchn"/>
    <w:uiPriority w:val="99"/>
    <w:unhideWhenUsed/>
    <w:rsid w:val="00D46CB1"/>
    <w:pPr>
      <w:tabs>
        <w:tab w:val="center" w:pos="4536"/>
        <w:tab w:val="right" w:pos="9072"/>
      </w:tabs>
    </w:pPr>
  </w:style>
  <w:style w:type="character" w:customStyle="1" w:styleId="FuzeileZchn">
    <w:name w:val="Fußzeile Zchn"/>
    <w:basedOn w:val="Absatz-Standardschriftart"/>
    <w:link w:val="Fuzeile"/>
    <w:uiPriority w:val="99"/>
    <w:rsid w:val="00D46CB1"/>
    <w:rPr>
      <w:sz w:val="24"/>
      <w:szCs w:val="24"/>
    </w:rPr>
  </w:style>
  <w:style w:type="paragraph" w:styleId="Kopfzeile">
    <w:name w:val="header"/>
    <w:basedOn w:val="Standard"/>
    <w:link w:val="KopfzeileZchn"/>
    <w:uiPriority w:val="99"/>
    <w:unhideWhenUsed/>
    <w:rsid w:val="00A343F4"/>
    <w:pPr>
      <w:tabs>
        <w:tab w:val="center" w:pos="4536"/>
        <w:tab w:val="right" w:pos="9072"/>
      </w:tabs>
    </w:pPr>
  </w:style>
  <w:style w:type="character" w:customStyle="1" w:styleId="KopfzeileZchn">
    <w:name w:val="Kopfzeile Zchn"/>
    <w:basedOn w:val="Absatz-Standardschriftart"/>
    <w:link w:val="Kopfzeile"/>
    <w:uiPriority w:val="99"/>
    <w:rsid w:val="00A343F4"/>
    <w:rPr>
      <w:sz w:val="24"/>
      <w:szCs w:val="24"/>
    </w:rPr>
  </w:style>
  <w:style w:type="paragraph" w:customStyle="1" w:styleId="H1A4">
    <w:name w:val="H1_A4"/>
    <w:basedOn w:val="Standard"/>
    <w:uiPriority w:val="99"/>
    <w:rsid w:val="0086250E"/>
    <w:pPr>
      <w:autoSpaceDE w:val="0"/>
      <w:autoSpaceDN w:val="0"/>
      <w:adjustRightInd w:val="0"/>
      <w:spacing w:line="800" w:lineRule="atLeast"/>
      <w:textAlignment w:val="center"/>
    </w:pPr>
    <w:rPr>
      <w:rFonts w:ascii="National 2 Narrow" w:hAnsi="National 2 Narrow" w:cs="National 2 Narrow"/>
      <w:b/>
      <w:bCs/>
      <w:color w:val="ED7102"/>
      <w:sz w:val="80"/>
      <w:szCs w:val="80"/>
    </w:rPr>
  </w:style>
  <w:style w:type="paragraph" w:customStyle="1" w:styleId="SubheadA4">
    <w:name w:val="Subhead_A4"/>
    <w:basedOn w:val="H1A4"/>
    <w:uiPriority w:val="99"/>
    <w:rsid w:val="0086250E"/>
    <w:pPr>
      <w:spacing w:before="113" w:line="360" w:lineRule="atLeast"/>
    </w:pPr>
    <w:rPr>
      <w:sz w:val="30"/>
      <w:szCs w:val="30"/>
    </w:rPr>
  </w:style>
  <w:style w:type="paragraph" w:customStyle="1" w:styleId="TextA4">
    <w:name w:val="Text_A4"/>
    <w:basedOn w:val="Standard"/>
    <w:uiPriority w:val="99"/>
    <w:rsid w:val="00C81173"/>
    <w:pPr>
      <w:autoSpaceDE w:val="0"/>
      <w:autoSpaceDN w:val="0"/>
      <w:adjustRightInd w:val="0"/>
      <w:spacing w:line="250" w:lineRule="atLeast"/>
      <w:textAlignment w:val="center"/>
    </w:pPr>
    <w:rPr>
      <w:rFonts w:ascii="National 2" w:hAnsi="National 2" w:cs="National 2"/>
      <w:color w:val="000000"/>
      <w:sz w:val="18"/>
      <w:szCs w:val="18"/>
    </w:rPr>
  </w:style>
  <w:style w:type="paragraph" w:customStyle="1" w:styleId="Bildnachweis">
    <w:name w:val="Bildnachweis"/>
    <w:basedOn w:val="TextA4"/>
    <w:uiPriority w:val="99"/>
    <w:rsid w:val="00C81173"/>
    <w:pPr>
      <w:spacing w:line="160" w:lineRule="atLeast"/>
    </w:pPr>
    <w:rPr>
      <w:color w:val="FFFFFF"/>
      <w:sz w:val="12"/>
      <w:szCs w:val="12"/>
    </w:rPr>
  </w:style>
  <w:style w:type="paragraph" w:customStyle="1" w:styleId="BFDW2025Fliesstext">
    <w:name w:val="BFDW_2025_Fliesstext"/>
    <w:basedOn w:val="Standard"/>
    <w:qFormat/>
    <w:rsid w:val="00C81173"/>
    <w:pPr>
      <w:spacing w:line="276" w:lineRule="auto"/>
    </w:pPr>
    <w:rPr>
      <w:rFonts w:ascii="Aptos" w:hAnsi="Apto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6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1539</Characters>
  <Application>Microsoft Office Word</Application>
  <DocSecurity>0</DocSecurity>
  <Lines>33</Lines>
  <Paragraphs>12</Paragraphs>
  <ScaleCrop>false</ScaleCrop>
  <HeadingPairs>
    <vt:vector size="2" baseType="variant">
      <vt:variant>
        <vt:lpstr>Titel</vt:lpstr>
      </vt:variant>
      <vt:variant>
        <vt:i4>1</vt:i4>
      </vt:variant>
    </vt:vector>
  </HeadingPairs>
  <TitlesOfParts>
    <vt:vector size="1" baseType="lpstr">
      <vt:lpstr/>
    </vt:vector>
  </TitlesOfParts>
  <Company>EWDE e.V.</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veronika.ullmann</dc:creator>
  <cp:keywords/>
  <dc:description/>
  <cp:lastModifiedBy>Anna Risch</cp:lastModifiedBy>
  <cp:revision>6</cp:revision>
  <dcterms:created xsi:type="dcterms:W3CDTF">2025-06-19T14:37:00Z</dcterms:created>
  <dcterms:modified xsi:type="dcterms:W3CDTF">2025-06-19T14:56:00Z</dcterms:modified>
</cp:coreProperties>
</file>