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95F" w:rsidRPr="00E5695F" w:rsidRDefault="00E5695F" w:rsidP="00C05406">
      <w:pPr>
        <w:spacing w:after="120" w:line="260" w:lineRule="exact"/>
        <w:jc w:val="center"/>
        <w:rPr>
          <w:b/>
          <w:sz w:val="24"/>
          <w:szCs w:val="24"/>
        </w:rPr>
      </w:pPr>
      <w:r w:rsidRPr="00E5695F">
        <w:rPr>
          <w:b/>
          <w:sz w:val="24"/>
          <w:szCs w:val="24"/>
        </w:rPr>
        <w:t>Dienstanweisung</w:t>
      </w:r>
    </w:p>
    <w:p w:rsidR="001B01D7" w:rsidRDefault="00E5695F" w:rsidP="00C05406">
      <w:pPr>
        <w:spacing w:after="120" w:line="260" w:lineRule="exact"/>
        <w:jc w:val="center"/>
        <w:rPr>
          <w:b/>
          <w:sz w:val="24"/>
          <w:szCs w:val="24"/>
        </w:rPr>
      </w:pPr>
      <w:r w:rsidRPr="00E5695F">
        <w:rPr>
          <w:b/>
          <w:sz w:val="24"/>
          <w:szCs w:val="24"/>
        </w:rPr>
        <w:t>zur Übertragung der Anordnungsbefugnis nach § 34 Abs. 4 Nummer 1 Satz 2</w:t>
      </w:r>
      <w:r w:rsidR="00C05406">
        <w:rPr>
          <w:b/>
          <w:sz w:val="24"/>
          <w:szCs w:val="24"/>
        </w:rPr>
        <w:br/>
      </w:r>
      <w:r w:rsidRPr="00E5695F">
        <w:rPr>
          <w:b/>
          <w:sz w:val="24"/>
          <w:szCs w:val="24"/>
        </w:rPr>
        <w:t>der Kirchlichen Haushaltsordnung</w:t>
      </w:r>
    </w:p>
    <w:p w:rsidR="00B40163" w:rsidRDefault="00B40163" w:rsidP="00C05406">
      <w:pPr>
        <w:spacing w:after="120" w:line="260" w:lineRule="exact"/>
        <w:jc w:val="center"/>
        <w:rPr>
          <w:b/>
          <w:sz w:val="24"/>
          <w:szCs w:val="24"/>
        </w:rPr>
      </w:pPr>
    </w:p>
    <w:p w:rsidR="004C4D1A" w:rsidRDefault="00FA0334" w:rsidP="00C05406">
      <w:pPr>
        <w:spacing w:after="120" w:line="260" w:lineRule="exact"/>
        <w:rPr>
          <w:b/>
          <w:sz w:val="24"/>
          <w:szCs w:val="24"/>
        </w:rPr>
      </w:pPr>
      <w:sdt>
        <w:sdtPr>
          <w:rPr>
            <w:sz w:val="24"/>
            <w:szCs w:val="24"/>
          </w:rPr>
          <w:id w:val="-1916622645"/>
          <w:placeholder>
            <w:docPart w:val="DefaultPlaceholder_-1854013438"/>
          </w:placeholder>
          <w:showingPlcHdr/>
          <w:dropDownList>
            <w:listItem w:value="Wählen Sie ein Element aus."/>
            <w:listItem w:displayText="Herr" w:value="Herr"/>
            <w:listItem w:displayText="Frau" w:value="Frau"/>
          </w:dropDownList>
        </w:sdtPr>
        <w:sdtEndPr/>
        <w:sdtContent>
          <w:r w:rsidR="004467FE" w:rsidRPr="00C903D2">
            <w:rPr>
              <w:rStyle w:val="Platzhaltertext"/>
            </w:rPr>
            <w:t>Wählen Sie ein Element aus.</w:t>
          </w:r>
        </w:sdtContent>
      </w:sdt>
    </w:p>
    <w:p w:rsidR="006B69E4" w:rsidRPr="00A07AB8" w:rsidRDefault="00FA0334" w:rsidP="00C05406">
      <w:pPr>
        <w:spacing w:after="120" w:line="260" w:lineRule="exact"/>
        <w:rPr>
          <w:b/>
          <w:sz w:val="24"/>
          <w:szCs w:val="24"/>
        </w:rPr>
      </w:pPr>
      <w:sdt>
        <w:sdtPr>
          <w:rPr>
            <w:b/>
            <w:sz w:val="24"/>
            <w:szCs w:val="24"/>
          </w:rPr>
          <w:id w:val="-1381234506"/>
          <w:placeholder>
            <w:docPart w:val="9672D5182DE34A099E6BD9C18D8DD19B"/>
          </w:placeholder>
          <w:showingPlcHdr/>
        </w:sdtPr>
        <w:sdtEndPr/>
        <w:sdtContent>
          <w:r w:rsidR="004C4D1A" w:rsidRPr="00E1370C">
            <w:rPr>
              <w:rStyle w:val="Platzhaltertext"/>
            </w:rPr>
            <w:t>Klicken oder tippen Sie hier, um Text einzugeben.</w:t>
          </w:r>
        </w:sdtContent>
      </w:sdt>
      <w:r w:rsidR="00A07AB8">
        <w:rPr>
          <w:b/>
          <w:sz w:val="24"/>
          <w:szCs w:val="24"/>
        </w:rPr>
        <w:t xml:space="preserve"> </w:t>
      </w:r>
      <w:r w:rsidR="006B69E4" w:rsidRPr="006B69E4">
        <w:rPr>
          <w:i/>
          <w:sz w:val="24"/>
          <w:szCs w:val="24"/>
        </w:rPr>
        <w:t>(</w:t>
      </w:r>
      <w:r w:rsidR="001C7A41">
        <w:rPr>
          <w:i/>
          <w:sz w:val="24"/>
          <w:szCs w:val="24"/>
        </w:rPr>
        <w:t>vollständiger Name</w:t>
      </w:r>
      <w:r w:rsidR="006B69E4" w:rsidRPr="006B69E4">
        <w:rPr>
          <w:i/>
          <w:sz w:val="24"/>
          <w:szCs w:val="24"/>
        </w:rPr>
        <w:t>)</w:t>
      </w:r>
    </w:p>
    <w:p w:rsidR="004C4D1A" w:rsidRDefault="004C4D1A" w:rsidP="00C05406">
      <w:pPr>
        <w:spacing w:after="120" w:line="260" w:lineRule="exact"/>
        <w:rPr>
          <w:b/>
          <w:sz w:val="24"/>
          <w:szCs w:val="24"/>
        </w:rPr>
      </w:pPr>
      <w:r w:rsidRPr="00E74F2B">
        <w:rPr>
          <w:sz w:val="24"/>
          <w:szCs w:val="24"/>
        </w:rPr>
        <w:t>geb. am:</w:t>
      </w:r>
      <w:r>
        <w:rPr>
          <w:b/>
          <w:sz w:val="24"/>
          <w:szCs w:val="24"/>
        </w:rPr>
        <w:t xml:space="preserve"> </w:t>
      </w:r>
      <w:sdt>
        <w:sdtPr>
          <w:rPr>
            <w:b/>
            <w:sz w:val="24"/>
            <w:szCs w:val="24"/>
          </w:rPr>
          <w:id w:val="1701132393"/>
          <w:placeholder>
            <w:docPart w:val="DefaultPlaceholder_-1854013440"/>
          </w:placeholder>
          <w:showingPlcHdr/>
        </w:sdtPr>
        <w:sdtContent>
          <w:r w:rsidR="00A07AB8" w:rsidRPr="00E1370C">
            <w:rPr>
              <w:rStyle w:val="Platzhaltertext"/>
            </w:rPr>
            <w:t>Klicken oder tippen Sie hier, um Text einzugeben.</w:t>
          </w:r>
        </w:sdtContent>
      </w:sdt>
      <w:r w:rsidRPr="004C4D1A">
        <w:rPr>
          <w:i/>
          <w:sz w:val="24"/>
          <w:szCs w:val="24"/>
        </w:rPr>
        <w:t>(nur vo</w:t>
      </w:r>
      <w:r w:rsidR="00B632E8">
        <w:rPr>
          <w:i/>
          <w:sz w:val="24"/>
          <w:szCs w:val="24"/>
        </w:rPr>
        <w:t>n</w:t>
      </w:r>
      <w:r w:rsidRPr="004C4D1A">
        <w:rPr>
          <w:i/>
          <w:sz w:val="24"/>
          <w:szCs w:val="24"/>
        </w:rPr>
        <w:t xml:space="preserve"> Ehrenamtlichen auszufüllen)</w:t>
      </w:r>
    </w:p>
    <w:p w:rsidR="004C4D1A" w:rsidRDefault="00B632E8" w:rsidP="00C05406">
      <w:pPr>
        <w:spacing w:after="120" w:line="260" w:lineRule="exact"/>
        <w:rPr>
          <w:b/>
          <w:sz w:val="24"/>
          <w:szCs w:val="24"/>
        </w:rPr>
      </w:pPr>
      <w:r w:rsidRPr="00E74F2B">
        <w:rPr>
          <w:sz w:val="24"/>
          <w:szCs w:val="24"/>
        </w:rPr>
        <w:t>wohnhaft in:</w:t>
      </w:r>
      <w:r w:rsidR="00A07AB8">
        <w:rPr>
          <w:sz w:val="24"/>
          <w:szCs w:val="24"/>
        </w:rPr>
        <w:t xml:space="preserve"> </w:t>
      </w:r>
      <w:sdt>
        <w:sdtPr>
          <w:rPr>
            <w:sz w:val="24"/>
            <w:szCs w:val="24"/>
          </w:rPr>
          <w:id w:val="1771352238"/>
          <w:placeholder>
            <w:docPart w:val="DefaultPlaceholder_-1854013440"/>
          </w:placeholder>
          <w:showingPlcHdr/>
        </w:sdtPr>
        <w:sdtContent>
          <w:r w:rsidR="00A07AB8" w:rsidRPr="00E1370C">
            <w:rPr>
              <w:rStyle w:val="Platzhaltertext"/>
            </w:rPr>
            <w:t>Klicken oder tippen Sie hier, um Text einzugeben.</w:t>
          </w:r>
        </w:sdtContent>
      </w:sdt>
      <w:r w:rsidRPr="00B632E8">
        <w:rPr>
          <w:b/>
          <w:i/>
          <w:sz w:val="24"/>
          <w:szCs w:val="24"/>
        </w:rPr>
        <w:t xml:space="preserve"> </w:t>
      </w:r>
      <w:r w:rsidRPr="00B632E8">
        <w:rPr>
          <w:i/>
          <w:sz w:val="24"/>
          <w:szCs w:val="24"/>
        </w:rPr>
        <w:t>(Nur von Ehrenamtlichen auszufüllen</w:t>
      </w:r>
      <w:r>
        <w:rPr>
          <w:i/>
          <w:sz w:val="24"/>
          <w:szCs w:val="24"/>
        </w:rPr>
        <w:t>)</w:t>
      </w:r>
    </w:p>
    <w:p w:rsidR="00E55F5F" w:rsidRDefault="00E55F5F" w:rsidP="00C05406">
      <w:pPr>
        <w:spacing w:after="120" w:line="260" w:lineRule="exact"/>
        <w:rPr>
          <w:sz w:val="24"/>
          <w:szCs w:val="24"/>
        </w:rPr>
      </w:pPr>
    </w:p>
    <w:p w:rsidR="00E74F2B" w:rsidRPr="00E74F2B" w:rsidRDefault="00E74F2B" w:rsidP="00C05406">
      <w:pPr>
        <w:spacing w:after="120" w:line="260" w:lineRule="exact"/>
        <w:rPr>
          <w:sz w:val="24"/>
          <w:szCs w:val="24"/>
        </w:rPr>
      </w:pPr>
      <w:r>
        <w:rPr>
          <w:sz w:val="24"/>
          <w:szCs w:val="24"/>
        </w:rPr>
        <w:t>i</w:t>
      </w:r>
      <w:r w:rsidRPr="00E74F2B">
        <w:rPr>
          <w:sz w:val="24"/>
          <w:szCs w:val="24"/>
        </w:rPr>
        <w:t>st</w:t>
      </w:r>
    </w:p>
    <w:p w:rsidR="00E74F2B" w:rsidRDefault="00FA0334" w:rsidP="00C05406">
      <w:pPr>
        <w:spacing w:after="120" w:line="260" w:lineRule="exact"/>
        <w:rPr>
          <w:sz w:val="24"/>
          <w:szCs w:val="24"/>
        </w:rPr>
      </w:pPr>
      <w:sdt>
        <w:sdtPr>
          <w:rPr>
            <w:sz w:val="24"/>
            <w:szCs w:val="24"/>
          </w:rPr>
          <w:id w:val="2106375666"/>
          <w14:checkbox>
            <w14:checked w14:val="0"/>
            <w14:checkedState w14:val="2612" w14:font="MS Gothic"/>
            <w14:uncheckedState w14:val="2610" w14:font="MS Gothic"/>
          </w14:checkbox>
        </w:sdtPr>
        <w:sdtEndPr/>
        <w:sdtContent>
          <w:r w:rsidR="00E74F2B" w:rsidRPr="00E74F2B">
            <w:rPr>
              <w:rFonts w:ascii="MS Gothic" w:eastAsia="MS Gothic" w:hAnsi="MS Gothic" w:hint="eastAsia"/>
              <w:sz w:val="24"/>
              <w:szCs w:val="24"/>
            </w:rPr>
            <w:t>☐</w:t>
          </w:r>
        </w:sdtContent>
      </w:sdt>
      <w:r w:rsidR="00E74F2B" w:rsidRPr="00E74F2B">
        <w:rPr>
          <w:sz w:val="24"/>
          <w:szCs w:val="24"/>
        </w:rPr>
        <w:tab/>
        <w:t>im Rahmen</w:t>
      </w:r>
      <w:r w:rsidR="00BC4FAB">
        <w:rPr>
          <w:sz w:val="24"/>
          <w:szCs w:val="24"/>
        </w:rPr>
        <w:t xml:space="preserve"> </w:t>
      </w:r>
      <w:r w:rsidR="00A07AB8">
        <w:rPr>
          <w:sz w:val="24"/>
          <w:szCs w:val="24"/>
        </w:rPr>
        <w:t>ihres/seines</w:t>
      </w:r>
      <w:r w:rsidR="00BC4FAB">
        <w:rPr>
          <w:sz w:val="24"/>
          <w:szCs w:val="24"/>
        </w:rPr>
        <w:t xml:space="preserve"> </w:t>
      </w:r>
      <w:r w:rsidR="00E74F2B">
        <w:rPr>
          <w:sz w:val="24"/>
          <w:szCs w:val="24"/>
        </w:rPr>
        <w:t>Beschäftigungsverhältnisses</w:t>
      </w:r>
    </w:p>
    <w:p w:rsidR="00E74F2B" w:rsidRDefault="00FA0334" w:rsidP="00C05406">
      <w:pPr>
        <w:spacing w:after="120" w:line="260" w:lineRule="exact"/>
        <w:rPr>
          <w:sz w:val="24"/>
          <w:szCs w:val="24"/>
        </w:rPr>
      </w:pPr>
      <w:sdt>
        <w:sdtPr>
          <w:rPr>
            <w:sz w:val="24"/>
            <w:szCs w:val="24"/>
          </w:rPr>
          <w:id w:val="-41912949"/>
          <w14:checkbox>
            <w14:checked w14:val="0"/>
            <w14:checkedState w14:val="2612" w14:font="MS Gothic"/>
            <w14:uncheckedState w14:val="2610" w14:font="MS Gothic"/>
          </w14:checkbox>
        </w:sdtPr>
        <w:sdtEndPr/>
        <w:sdtContent>
          <w:r w:rsidR="00E74F2B">
            <w:rPr>
              <w:rFonts w:ascii="MS Gothic" w:eastAsia="MS Gothic" w:hAnsi="MS Gothic" w:hint="eastAsia"/>
              <w:sz w:val="24"/>
              <w:szCs w:val="24"/>
            </w:rPr>
            <w:t>☐</w:t>
          </w:r>
        </w:sdtContent>
      </w:sdt>
      <w:r w:rsidR="00E74F2B">
        <w:rPr>
          <w:sz w:val="24"/>
          <w:szCs w:val="24"/>
        </w:rPr>
        <w:tab/>
        <w:t>durch Beschluss des Kirchenvorstandes vom</w:t>
      </w:r>
      <w:r w:rsidR="008916E7">
        <w:rPr>
          <w:sz w:val="24"/>
          <w:szCs w:val="24"/>
        </w:rPr>
        <w:t xml:space="preserve">  </w:t>
      </w:r>
      <w:sdt>
        <w:sdtPr>
          <w:rPr>
            <w:sz w:val="24"/>
            <w:szCs w:val="24"/>
          </w:rPr>
          <w:id w:val="-1615975974"/>
          <w:placeholder>
            <w:docPart w:val="8EFB4113716B439ABEC627414760DA3C"/>
          </w:placeholder>
          <w:showingPlcHdr/>
          <w:date>
            <w:dateFormat w:val="dd.MM.yyyy"/>
            <w:lid w:val="de-DE"/>
            <w:storeMappedDataAs w:val="dateTime"/>
            <w:calendar w:val="gregorian"/>
          </w:date>
        </w:sdtPr>
        <w:sdtEndPr/>
        <w:sdtContent>
          <w:r w:rsidR="00E74F2B" w:rsidRPr="00C903D2">
            <w:rPr>
              <w:rStyle w:val="Platzhaltertext"/>
            </w:rPr>
            <w:t>Klicken oder tippen Sie, um ein Datum einzugeben.</w:t>
          </w:r>
        </w:sdtContent>
      </w:sdt>
      <w:r w:rsidR="008916E7">
        <w:rPr>
          <w:sz w:val="24"/>
          <w:szCs w:val="24"/>
        </w:rPr>
        <w:t xml:space="preserve"> die Verantwortung für folgende Aufgaben übertragen: </w:t>
      </w:r>
    </w:p>
    <w:p w:rsidR="00E55F5F" w:rsidRDefault="00E55F5F" w:rsidP="00C05406">
      <w:pPr>
        <w:spacing w:after="120" w:line="260" w:lineRule="exact"/>
        <w:rPr>
          <w:sz w:val="24"/>
          <w:szCs w:val="24"/>
        </w:rPr>
      </w:pPr>
    </w:p>
    <w:p w:rsidR="008916E7" w:rsidRDefault="00FA0334" w:rsidP="00C05406">
      <w:pPr>
        <w:spacing w:after="120" w:line="260" w:lineRule="exact"/>
        <w:rPr>
          <w:i/>
          <w:sz w:val="24"/>
          <w:szCs w:val="24"/>
        </w:rPr>
      </w:pPr>
      <w:sdt>
        <w:sdtPr>
          <w:rPr>
            <w:sz w:val="24"/>
            <w:szCs w:val="24"/>
          </w:rPr>
          <w:id w:val="-1121685999"/>
          <w:placeholder>
            <w:docPart w:val="664DD9A24E494FD1ADB60EC89F3C430A"/>
          </w:placeholder>
          <w:showingPlcHdr/>
        </w:sdtPr>
        <w:sdtEndPr/>
        <w:sdtContent>
          <w:r w:rsidR="008916E7" w:rsidRPr="00E1370C">
            <w:rPr>
              <w:rStyle w:val="Platzhaltertext"/>
            </w:rPr>
            <w:t>Klicken oder tippen Sie hier, um Text einzugeben.</w:t>
          </w:r>
        </w:sdtContent>
      </w:sdt>
      <w:r w:rsidR="008916E7">
        <w:rPr>
          <w:sz w:val="24"/>
          <w:szCs w:val="24"/>
        </w:rPr>
        <w:br/>
      </w:r>
      <w:r w:rsidR="008916E7">
        <w:rPr>
          <w:i/>
          <w:sz w:val="24"/>
          <w:szCs w:val="24"/>
        </w:rPr>
        <w:t>(Beschreibung des Verantwortungsbereichs)</w:t>
      </w:r>
    </w:p>
    <w:p w:rsidR="00E90326" w:rsidRDefault="00E90326" w:rsidP="00C05406">
      <w:pPr>
        <w:spacing w:after="120" w:line="260" w:lineRule="exact"/>
        <w:rPr>
          <w:i/>
          <w:sz w:val="24"/>
          <w:szCs w:val="24"/>
        </w:rPr>
      </w:pPr>
    </w:p>
    <w:p w:rsidR="00E55F5F" w:rsidRDefault="00BC4FAB" w:rsidP="00C05406">
      <w:pPr>
        <w:spacing w:after="120" w:line="260" w:lineRule="exact"/>
        <w:rPr>
          <w:sz w:val="24"/>
          <w:szCs w:val="24"/>
        </w:rPr>
      </w:pPr>
      <w:r>
        <w:rPr>
          <w:sz w:val="24"/>
          <w:szCs w:val="24"/>
        </w:rPr>
        <w:t xml:space="preserve">In diesem Zusammenhang wird </w:t>
      </w:r>
      <w:r w:rsidR="00A07AB8">
        <w:rPr>
          <w:sz w:val="24"/>
          <w:szCs w:val="24"/>
        </w:rPr>
        <w:t>ihm/ihr</w:t>
      </w:r>
      <w:r w:rsidR="00780D5D">
        <w:rPr>
          <w:sz w:val="24"/>
          <w:szCs w:val="24"/>
        </w:rPr>
        <w:t xml:space="preserve"> die Anordnungsbefugnis für folgende Abrechnungsobjekte übertragen:</w:t>
      </w:r>
    </w:p>
    <w:sdt>
      <w:sdtPr>
        <w:rPr>
          <w:sz w:val="24"/>
          <w:szCs w:val="24"/>
        </w:rPr>
        <w:id w:val="-1529180197"/>
        <w:placeholder>
          <w:docPart w:val="DefaultPlaceholder_-1854013440"/>
        </w:placeholder>
        <w:showingPlcHdr/>
      </w:sdtPr>
      <w:sdtEndPr/>
      <w:sdtContent>
        <w:p w:rsidR="00780D5D" w:rsidRDefault="007C317A" w:rsidP="00B40163">
          <w:pPr>
            <w:rPr>
              <w:sz w:val="24"/>
              <w:szCs w:val="24"/>
            </w:rPr>
          </w:pPr>
          <w:r w:rsidRPr="00E1370C">
            <w:rPr>
              <w:rStyle w:val="Platzhaltertext"/>
            </w:rPr>
            <w:t>Klicken oder tippen Sie hier, um Text einzugeben.</w:t>
          </w:r>
        </w:p>
      </w:sdtContent>
    </w:sdt>
    <w:p w:rsidR="007C317A" w:rsidRDefault="007C317A" w:rsidP="00C05406">
      <w:pPr>
        <w:spacing w:after="120" w:line="260" w:lineRule="exact"/>
        <w:rPr>
          <w:sz w:val="24"/>
          <w:szCs w:val="24"/>
        </w:rPr>
      </w:pPr>
      <w:r>
        <w:rPr>
          <w:sz w:val="24"/>
          <w:szCs w:val="24"/>
        </w:rPr>
        <w:t>Bei Wahrnehmung der Anordnungsbefugnis sind die haushaltsrechtlichen Vorschriften zu beachten. Die anordnungsbefugte Person hat sich vor Ausübung ihrer Anordnungsbefugnis insbesondere mit den Bestimmungen der Kirchlichen Haushaltsordnung (KHO) sowie der Handvorschussverordnung in der jeweils aktuellen Fassung vertraut zu machen.</w:t>
      </w:r>
    </w:p>
    <w:p w:rsidR="007C317A" w:rsidRDefault="007C317A" w:rsidP="00C05406">
      <w:pPr>
        <w:spacing w:after="120" w:line="260" w:lineRule="exact"/>
        <w:rPr>
          <w:sz w:val="24"/>
          <w:szCs w:val="24"/>
        </w:rPr>
      </w:pPr>
      <w:r>
        <w:rPr>
          <w:sz w:val="24"/>
          <w:szCs w:val="24"/>
        </w:rPr>
        <w:t>5.</w:t>
      </w:r>
      <w:r>
        <w:rPr>
          <w:sz w:val="24"/>
          <w:szCs w:val="24"/>
        </w:rPr>
        <w:tab/>
        <w:t>Die Anordnungsbefugnis kann vom Kirchenvorstand jederzeit aufgehoben werden.</w:t>
      </w:r>
    </w:p>
    <w:p w:rsidR="007C317A" w:rsidRDefault="007C317A" w:rsidP="00C05406">
      <w:pPr>
        <w:spacing w:after="120" w:line="260" w:lineRule="exact"/>
        <w:rPr>
          <w:sz w:val="24"/>
          <w:szCs w:val="24"/>
        </w:rPr>
      </w:pPr>
      <w:r>
        <w:rPr>
          <w:sz w:val="24"/>
          <w:szCs w:val="24"/>
        </w:rPr>
        <w:t>6.</w:t>
      </w:r>
      <w:r>
        <w:rPr>
          <w:sz w:val="24"/>
          <w:szCs w:val="24"/>
        </w:rPr>
        <w:tab/>
        <w:t xml:space="preserve">Die persönliche und fachliche Eignung von </w:t>
      </w:r>
      <w:sdt>
        <w:sdtPr>
          <w:rPr>
            <w:sz w:val="24"/>
            <w:szCs w:val="24"/>
          </w:rPr>
          <w:id w:val="617498591"/>
          <w:placeholder>
            <w:docPart w:val="DefaultPlaceholder_-1854013438"/>
          </w:placeholder>
          <w:showingPlcHdr/>
          <w:dropDownList>
            <w:listItem w:value="Wählen Sie ein Element aus."/>
            <w:listItem w:displayText="Herrn" w:value="Herrn"/>
            <w:listItem w:displayText="Frau" w:value="Frau"/>
          </w:dropDownList>
        </w:sdtPr>
        <w:sdtEndPr/>
        <w:sdtContent>
          <w:r w:rsidR="00BA58F6" w:rsidRPr="00C903D2">
            <w:rPr>
              <w:rStyle w:val="Platzhaltertext"/>
            </w:rPr>
            <w:t>Wählen Sie ein Element aus.</w:t>
          </w:r>
        </w:sdtContent>
      </w:sdt>
      <w:r w:rsidR="00BA58F6">
        <w:rPr>
          <w:sz w:val="24"/>
          <w:szCs w:val="24"/>
        </w:rPr>
        <w:t xml:space="preserve"> </w:t>
      </w:r>
      <w:sdt>
        <w:sdtPr>
          <w:rPr>
            <w:sz w:val="24"/>
            <w:szCs w:val="24"/>
          </w:rPr>
          <w:id w:val="-1827656750"/>
          <w:placeholder>
            <w:docPart w:val="DefaultPlaceholder_-1854013440"/>
          </w:placeholder>
          <w:showingPlcHdr/>
        </w:sdtPr>
        <w:sdtEndPr/>
        <w:sdtContent>
          <w:r w:rsidR="00BA58F6" w:rsidRPr="00E1370C">
            <w:rPr>
              <w:rStyle w:val="Platzhaltertext"/>
            </w:rPr>
            <w:t>Klicken oder tippen Sie hier, um Text einzugeben.</w:t>
          </w:r>
        </w:sdtContent>
      </w:sdt>
      <w:r w:rsidR="00BA58F6">
        <w:rPr>
          <w:sz w:val="24"/>
          <w:szCs w:val="24"/>
        </w:rPr>
        <w:t xml:space="preserve"> wurde einvernehmlich festgestellt.</w:t>
      </w:r>
    </w:p>
    <w:p w:rsidR="00DD06DE" w:rsidRDefault="00DD06DE" w:rsidP="00C05406">
      <w:pPr>
        <w:spacing w:after="120" w:line="260" w:lineRule="exact"/>
        <w:rPr>
          <w:sz w:val="24"/>
          <w:szCs w:val="24"/>
        </w:rPr>
      </w:pPr>
      <w:r>
        <w:rPr>
          <w:sz w:val="24"/>
          <w:szCs w:val="24"/>
        </w:rPr>
        <w:t>7.</w:t>
      </w:r>
      <w:r>
        <w:rPr>
          <w:sz w:val="24"/>
          <w:szCs w:val="24"/>
        </w:rPr>
        <w:tab/>
        <w:t xml:space="preserve">Diese Befugnis gilt ab </w:t>
      </w:r>
      <w:sdt>
        <w:sdtPr>
          <w:rPr>
            <w:sz w:val="24"/>
            <w:szCs w:val="24"/>
          </w:rPr>
          <w:id w:val="1150947017"/>
          <w:placeholder>
            <w:docPart w:val="DefaultPlaceholder_-1854013437"/>
          </w:placeholder>
          <w:showingPlcHdr/>
          <w:date>
            <w:dateFormat w:val="dd.MM.yyyy"/>
            <w:lid w:val="de-DE"/>
            <w:storeMappedDataAs w:val="dateTime"/>
            <w:calendar w:val="gregorian"/>
          </w:date>
        </w:sdtPr>
        <w:sdtEndPr/>
        <w:sdtContent>
          <w:r w:rsidRPr="00C903D2">
            <w:rPr>
              <w:rStyle w:val="Platzhaltertext"/>
            </w:rPr>
            <w:t>Klicken oder tippen Sie, um ein Datum einzugeben.</w:t>
          </w:r>
        </w:sdtContent>
      </w:sdt>
    </w:p>
    <w:p w:rsidR="00DD06DE" w:rsidRDefault="00DD06DE" w:rsidP="00C05406">
      <w:pPr>
        <w:spacing w:after="120" w:line="260" w:lineRule="exact"/>
        <w:rPr>
          <w:sz w:val="24"/>
          <w:szCs w:val="24"/>
        </w:rPr>
      </w:pPr>
      <w:r>
        <w:rPr>
          <w:sz w:val="24"/>
          <w:szCs w:val="24"/>
        </w:rPr>
        <w:t xml:space="preserve">Die Gesamtverantwortung </w:t>
      </w:r>
      <w:r w:rsidR="00A07AB8">
        <w:rPr>
          <w:sz w:val="24"/>
          <w:szCs w:val="24"/>
        </w:rPr>
        <w:t>der/des</w:t>
      </w:r>
      <w:r w:rsidR="00C05406">
        <w:rPr>
          <w:sz w:val="24"/>
          <w:szCs w:val="24"/>
        </w:rPr>
        <w:t xml:space="preserve"> Vorsitzenden für den Aufgabenbereich bleibt von der Übertragung der Anordnungsbefugnis unberührt.</w:t>
      </w:r>
    </w:p>
    <w:p w:rsidR="00C05406" w:rsidRDefault="00C05406" w:rsidP="00B40163">
      <w:pPr>
        <w:rPr>
          <w:sz w:val="24"/>
          <w:szCs w:val="24"/>
        </w:rPr>
      </w:pPr>
    </w:p>
    <w:p w:rsidR="001D4EE4" w:rsidRDefault="001D4EE4" w:rsidP="00B40163">
      <w:pPr>
        <w:rPr>
          <w:sz w:val="24"/>
          <w:szCs w:val="24"/>
        </w:rPr>
      </w:pPr>
    </w:p>
    <w:p w:rsidR="001D4EE4" w:rsidRDefault="001D4EE4" w:rsidP="00B40163">
      <w:pPr>
        <w:rPr>
          <w:sz w:val="24"/>
          <w:szCs w:val="24"/>
        </w:rPr>
      </w:pPr>
    </w:p>
    <w:p w:rsidR="00E22BA1" w:rsidRDefault="001D4EE4" w:rsidP="00E22BA1">
      <w:pPr>
        <w:tabs>
          <w:tab w:val="left" w:pos="8505"/>
        </w:tabs>
        <w:rPr>
          <w:sz w:val="24"/>
          <w:szCs w:val="24"/>
        </w:rPr>
      </w:pPr>
      <w:r>
        <w:rPr>
          <w:sz w:val="24"/>
          <w:szCs w:val="24"/>
        </w:rPr>
        <w:t>………………………………………………………………………………………………………………</w:t>
      </w:r>
      <w:r w:rsidR="00B25F37">
        <w:rPr>
          <w:sz w:val="24"/>
          <w:szCs w:val="24"/>
        </w:rPr>
        <w:br/>
        <w:t xml:space="preserve">(Unterschrift </w:t>
      </w:r>
      <w:r w:rsidR="00A07AB8">
        <w:rPr>
          <w:sz w:val="24"/>
          <w:szCs w:val="24"/>
        </w:rPr>
        <w:t>der/des</w:t>
      </w:r>
      <w:bookmarkStart w:id="0" w:name="_GoBack"/>
      <w:bookmarkEnd w:id="0"/>
      <w:r w:rsidR="00B25F37">
        <w:rPr>
          <w:sz w:val="24"/>
          <w:szCs w:val="24"/>
        </w:rPr>
        <w:t xml:space="preserve"> Vorsitzenden der Körperschaft)</w:t>
      </w:r>
      <w:r w:rsidR="00E22BA1">
        <w:rPr>
          <w:sz w:val="24"/>
          <w:szCs w:val="24"/>
        </w:rPr>
        <w:tab/>
        <w:t>…</w:t>
      </w:r>
    </w:p>
    <w:p w:rsidR="001D4EE4" w:rsidRDefault="001D4EE4" w:rsidP="00B40163">
      <w:pPr>
        <w:rPr>
          <w:sz w:val="24"/>
          <w:szCs w:val="24"/>
        </w:rPr>
      </w:pPr>
      <w:r>
        <w:rPr>
          <w:sz w:val="24"/>
          <w:szCs w:val="24"/>
        </w:rPr>
        <w:br w:type="column"/>
      </w:r>
      <w:r>
        <w:rPr>
          <w:sz w:val="24"/>
          <w:szCs w:val="24"/>
        </w:rPr>
        <w:lastRenderedPageBreak/>
        <w:t>Unterschriftsprobe der beauftragten Person:</w:t>
      </w:r>
    </w:p>
    <w:p w:rsidR="001D4EE4" w:rsidRDefault="001D4EE4" w:rsidP="00B40163">
      <w:pPr>
        <w:rPr>
          <w:sz w:val="24"/>
          <w:szCs w:val="24"/>
        </w:rPr>
      </w:pPr>
    </w:p>
    <w:p w:rsidR="001D4EE4" w:rsidRDefault="001D4EE4" w:rsidP="00B40163">
      <w:pPr>
        <w:rPr>
          <w:sz w:val="24"/>
          <w:szCs w:val="24"/>
        </w:rPr>
      </w:pPr>
    </w:p>
    <w:p w:rsidR="001D4EE4" w:rsidRDefault="001D4EE4" w:rsidP="00B40163">
      <w:pPr>
        <w:rPr>
          <w:sz w:val="24"/>
          <w:szCs w:val="24"/>
        </w:rPr>
      </w:pPr>
    </w:p>
    <w:p w:rsidR="001D4EE4" w:rsidRDefault="001D4EE4" w:rsidP="001D4EE4">
      <w:pPr>
        <w:tabs>
          <w:tab w:val="left" w:pos="4820"/>
        </w:tabs>
        <w:rPr>
          <w:i/>
          <w:sz w:val="24"/>
          <w:szCs w:val="24"/>
        </w:rPr>
      </w:pPr>
      <w:r>
        <w:rPr>
          <w:sz w:val="24"/>
          <w:szCs w:val="24"/>
        </w:rPr>
        <w:t>……………………………………………………………………..</w:t>
      </w:r>
      <w:r>
        <w:rPr>
          <w:sz w:val="24"/>
          <w:szCs w:val="24"/>
        </w:rPr>
        <w:tab/>
        <w:t>……………………………………………………</w:t>
      </w:r>
      <w:r>
        <w:rPr>
          <w:sz w:val="24"/>
          <w:szCs w:val="24"/>
        </w:rPr>
        <w:br/>
      </w:r>
      <w:r w:rsidRPr="001D4EE4">
        <w:rPr>
          <w:i/>
          <w:sz w:val="24"/>
          <w:szCs w:val="24"/>
        </w:rPr>
        <w:t>(Name)</w:t>
      </w:r>
      <w:r w:rsidRPr="001D4EE4">
        <w:rPr>
          <w:i/>
          <w:sz w:val="24"/>
          <w:szCs w:val="24"/>
        </w:rPr>
        <w:tab/>
        <w:t>(Datum)</w:t>
      </w:r>
    </w:p>
    <w:p w:rsidR="0022409A" w:rsidRDefault="0022409A" w:rsidP="001D4EE4">
      <w:pPr>
        <w:tabs>
          <w:tab w:val="left" w:pos="4820"/>
        </w:tabs>
        <w:rPr>
          <w:i/>
          <w:sz w:val="24"/>
          <w:szCs w:val="24"/>
        </w:rPr>
      </w:pPr>
    </w:p>
    <w:p w:rsidR="0022409A" w:rsidRPr="0022409A" w:rsidRDefault="0022409A" w:rsidP="001D4EE4">
      <w:pPr>
        <w:tabs>
          <w:tab w:val="left" w:pos="4820"/>
        </w:tabs>
        <w:rPr>
          <w:sz w:val="24"/>
          <w:szCs w:val="24"/>
        </w:rPr>
      </w:pPr>
    </w:p>
    <w:p w:rsidR="0022409A" w:rsidRPr="0022409A" w:rsidRDefault="0022409A" w:rsidP="001D4EE4">
      <w:pPr>
        <w:tabs>
          <w:tab w:val="left" w:pos="4820"/>
        </w:tabs>
        <w:rPr>
          <w:sz w:val="24"/>
          <w:szCs w:val="24"/>
        </w:rPr>
      </w:pPr>
      <w:r w:rsidRPr="0022409A">
        <w:rPr>
          <w:sz w:val="24"/>
          <w:szCs w:val="24"/>
        </w:rPr>
        <w:t>Diese</w:t>
      </w:r>
      <w:r>
        <w:rPr>
          <w:sz w:val="24"/>
          <w:szCs w:val="24"/>
        </w:rPr>
        <w:t xml:space="preserve"> Dienstanweisung zur Übertragung der Anordnungsbefugnis ist im Original bei der ausstellenden Körperschaft aufzubewahren und als Kopie bei der kassenführenden Stelle vorzuhalten.</w:t>
      </w:r>
    </w:p>
    <w:sectPr w:rsidR="0022409A" w:rsidRPr="0022409A" w:rsidSect="00871169">
      <w:headerReference w:type="default" r:id="rId6"/>
      <w:footerReference w:type="default" r:id="rId7"/>
      <w:foot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1169" w:rsidRDefault="00871169" w:rsidP="00871169">
      <w:pPr>
        <w:spacing w:after="0" w:line="240" w:lineRule="auto"/>
      </w:pPr>
      <w:r>
        <w:separator/>
      </w:r>
    </w:p>
  </w:endnote>
  <w:endnote w:type="continuationSeparator" w:id="0">
    <w:p w:rsidR="00871169" w:rsidRDefault="00871169" w:rsidP="0087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EDC" w:rsidRDefault="00986EDC" w:rsidP="00986EDC">
    <w:pPr>
      <w:pStyle w:val="Fuzeile"/>
    </w:pPr>
    <w:r>
      <w:t xml:space="preserve">Dienstvereinbarung – </w:t>
    </w:r>
    <w:r>
      <w:t>Anordn</w:t>
    </w:r>
    <w:r>
      <w:t xml:space="preserve">ungsbefugnis – F-RSV – Stand: </w:t>
    </w:r>
    <w:r>
      <w:fldChar w:fldCharType="begin"/>
    </w:r>
    <w:r>
      <w:instrText xml:space="preserve"> TIME \@ "dd.MM.yyyy" </w:instrText>
    </w:r>
    <w:r>
      <w:fldChar w:fldCharType="separate"/>
    </w:r>
    <w:r>
      <w:rPr>
        <w:noProof/>
      </w:rPr>
      <w:t>17.07.2025</w:t>
    </w:r>
    <w:r>
      <w:fldChar w:fldCharType="end"/>
    </w:r>
  </w:p>
  <w:p w:rsidR="00871169" w:rsidRPr="00986EDC" w:rsidRDefault="00871169" w:rsidP="00986E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EDC" w:rsidRDefault="00986EDC" w:rsidP="00986EDC">
    <w:pPr>
      <w:pStyle w:val="Fuzeile"/>
    </w:pPr>
    <w:r>
      <w:t xml:space="preserve">Dienstvereinbarung – </w:t>
    </w:r>
    <w:r>
      <w:t>Anordn</w:t>
    </w:r>
    <w:r>
      <w:t xml:space="preserve">ungsbefugnis – F-RSV – Stand: </w:t>
    </w:r>
    <w:r>
      <w:fldChar w:fldCharType="begin"/>
    </w:r>
    <w:r>
      <w:instrText xml:space="preserve"> TIME \@ "dd.MM.yyyy" </w:instrText>
    </w:r>
    <w:r>
      <w:fldChar w:fldCharType="separate"/>
    </w:r>
    <w:r>
      <w:rPr>
        <w:noProof/>
      </w:rPr>
      <w:t>17.07.2025</w:t>
    </w:r>
    <w:r>
      <w:fldChar w:fldCharType="end"/>
    </w:r>
  </w:p>
  <w:p w:rsidR="00871169" w:rsidRDefault="0087116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1169" w:rsidRDefault="00871169" w:rsidP="00871169">
      <w:pPr>
        <w:spacing w:after="0" w:line="240" w:lineRule="auto"/>
      </w:pPr>
      <w:r>
        <w:separator/>
      </w:r>
    </w:p>
  </w:footnote>
  <w:footnote w:type="continuationSeparator" w:id="0">
    <w:p w:rsidR="00871169" w:rsidRDefault="00871169" w:rsidP="00871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169" w:rsidRPr="006116F1" w:rsidRDefault="00871169" w:rsidP="00871169">
    <w:pPr>
      <w:spacing w:after="120" w:line="260" w:lineRule="exact"/>
      <w:jc w:val="right"/>
      <w:rPr>
        <w:sz w:val="20"/>
        <w:szCs w:val="20"/>
      </w:rPr>
    </w:pPr>
    <w:r w:rsidRPr="006116F1">
      <w:rPr>
        <w:sz w:val="20"/>
        <w:szCs w:val="20"/>
      </w:rPr>
      <w:t>Seite 2</w:t>
    </w:r>
    <w:r>
      <w:rPr>
        <w:sz w:val="20"/>
        <w:szCs w:val="20"/>
      </w:rPr>
      <w:br/>
    </w:r>
    <w:r w:rsidRPr="006116F1">
      <w:rPr>
        <w:sz w:val="20"/>
        <w:szCs w:val="20"/>
      </w:rPr>
      <w:t xml:space="preserve">der Dienstanweisung zur Übertragung der </w:t>
    </w:r>
    <w:r>
      <w:rPr>
        <w:sz w:val="20"/>
        <w:szCs w:val="20"/>
      </w:rPr>
      <w:t>Anordnun</w:t>
    </w:r>
    <w:r w:rsidRPr="006116F1">
      <w:rPr>
        <w:sz w:val="20"/>
        <w:szCs w:val="20"/>
      </w:rPr>
      <w:t>gsbefugnis</w:t>
    </w:r>
    <w:r>
      <w:rPr>
        <w:sz w:val="20"/>
        <w:szCs w:val="20"/>
      </w:rPr>
      <w:t xml:space="preserve"> </w:t>
    </w:r>
    <w:r>
      <w:rPr>
        <w:sz w:val="20"/>
        <w:szCs w:val="20"/>
      </w:rPr>
      <w:br/>
    </w:r>
    <w:r w:rsidRPr="006116F1">
      <w:rPr>
        <w:sz w:val="20"/>
        <w:szCs w:val="20"/>
      </w:rPr>
      <w:t xml:space="preserve">nach § 34 Abs. 4 Nummer </w:t>
    </w:r>
    <w:r>
      <w:rPr>
        <w:sz w:val="20"/>
        <w:szCs w:val="20"/>
      </w:rPr>
      <w:t>1</w:t>
    </w:r>
    <w:r w:rsidRPr="006116F1">
      <w:rPr>
        <w:sz w:val="20"/>
        <w:szCs w:val="20"/>
      </w:rPr>
      <w:t xml:space="preserve"> Satz 2 der Kirchlichen Haushaltsordnung</w:t>
    </w:r>
    <w:r>
      <w:rPr>
        <w:sz w:val="20"/>
        <w:szCs w:val="20"/>
      </w:rPr>
      <w:br/>
      <w:t>--------------------------------------------------------------------------------------------</w:t>
    </w:r>
  </w:p>
  <w:p w:rsidR="00871169" w:rsidRDefault="00871169" w:rsidP="00871169">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snyxjRHbhc1KxNO+7MP2kmq7d/XrlsjIOuWkaLA6o6QXwDbe7bRD1CxUGE7pbipjeVgaURv2iyeaxW+hlSDdxQ==" w:salt="Y6HwwP54U/pdBsbFc5X5T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95F"/>
    <w:rsid w:val="001A0D4D"/>
    <w:rsid w:val="001B01D7"/>
    <w:rsid w:val="001C7A41"/>
    <w:rsid w:val="001D4EE4"/>
    <w:rsid w:val="001F0B3F"/>
    <w:rsid w:val="0022409A"/>
    <w:rsid w:val="0036747E"/>
    <w:rsid w:val="004467FE"/>
    <w:rsid w:val="004C4D1A"/>
    <w:rsid w:val="006B69E4"/>
    <w:rsid w:val="00731362"/>
    <w:rsid w:val="00780D5D"/>
    <w:rsid w:val="007C317A"/>
    <w:rsid w:val="00804C48"/>
    <w:rsid w:val="00871169"/>
    <w:rsid w:val="008916E7"/>
    <w:rsid w:val="008B57DF"/>
    <w:rsid w:val="00904AF2"/>
    <w:rsid w:val="00944090"/>
    <w:rsid w:val="00986EDC"/>
    <w:rsid w:val="00A07AB8"/>
    <w:rsid w:val="00B25F37"/>
    <w:rsid w:val="00B40163"/>
    <w:rsid w:val="00B632E8"/>
    <w:rsid w:val="00BA58F6"/>
    <w:rsid w:val="00BC4FAB"/>
    <w:rsid w:val="00BD626A"/>
    <w:rsid w:val="00C05406"/>
    <w:rsid w:val="00C60914"/>
    <w:rsid w:val="00D87DF3"/>
    <w:rsid w:val="00DD06DE"/>
    <w:rsid w:val="00E22BA1"/>
    <w:rsid w:val="00E55F5F"/>
    <w:rsid w:val="00E5695F"/>
    <w:rsid w:val="00E74F2B"/>
    <w:rsid w:val="00E90326"/>
    <w:rsid w:val="00F93F8F"/>
    <w:rsid w:val="00FA0334"/>
    <w:rsid w:val="00FE51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A0746"/>
  <w15:chartTrackingRefBased/>
  <w15:docId w15:val="{C1A397F7-5563-443E-9A03-BD6F05DE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04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B40163"/>
    <w:rPr>
      <w:color w:val="808080"/>
    </w:rPr>
  </w:style>
  <w:style w:type="paragraph" w:styleId="Kopfzeile">
    <w:name w:val="header"/>
    <w:basedOn w:val="Standard"/>
    <w:link w:val="KopfzeileZchn"/>
    <w:uiPriority w:val="99"/>
    <w:unhideWhenUsed/>
    <w:rsid w:val="0087116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71169"/>
  </w:style>
  <w:style w:type="paragraph" w:styleId="Fuzeile">
    <w:name w:val="footer"/>
    <w:basedOn w:val="Standard"/>
    <w:link w:val="FuzeileZchn"/>
    <w:uiPriority w:val="99"/>
    <w:unhideWhenUsed/>
    <w:rsid w:val="0087116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71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F5158138-53F7-4D7C-B216-1736AF196542}"/>
      </w:docPartPr>
      <w:docPartBody>
        <w:p w:rsidR="006D1C6E" w:rsidRDefault="00C20681">
          <w:r w:rsidRPr="00E1370C">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4BF82100-E0E5-4ADF-B5E5-3000CB5A9654}"/>
      </w:docPartPr>
      <w:docPartBody>
        <w:p w:rsidR="006D1C6E" w:rsidRDefault="00C20681">
          <w:r w:rsidRPr="00C903D2">
            <w:rPr>
              <w:rStyle w:val="Platzhaltertext"/>
            </w:rPr>
            <w:t>Klicken oder tippen Sie, um ein Datum einzugeben.</w:t>
          </w:r>
        </w:p>
      </w:docPartBody>
    </w:docPart>
    <w:docPart>
      <w:docPartPr>
        <w:name w:val="DefaultPlaceholder_-1854013438"/>
        <w:category>
          <w:name w:val="Allgemein"/>
          <w:gallery w:val="placeholder"/>
        </w:category>
        <w:types>
          <w:type w:val="bbPlcHdr"/>
        </w:types>
        <w:behaviors>
          <w:behavior w:val="content"/>
        </w:behaviors>
        <w:guid w:val="{65F11057-DB86-4746-A112-218BD5B8A2F7}"/>
      </w:docPartPr>
      <w:docPartBody>
        <w:p w:rsidR="006D1C6E" w:rsidRDefault="00C20681">
          <w:r w:rsidRPr="00C903D2">
            <w:rPr>
              <w:rStyle w:val="Platzhaltertext"/>
            </w:rPr>
            <w:t>Wählen Sie ein Element aus.</w:t>
          </w:r>
        </w:p>
      </w:docPartBody>
    </w:docPart>
    <w:docPart>
      <w:docPartPr>
        <w:name w:val="9672D5182DE34A099E6BD9C18D8DD19B"/>
        <w:category>
          <w:name w:val="Allgemein"/>
          <w:gallery w:val="placeholder"/>
        </w:category>
        <w:types>
          <w:type w:val="bbPlcHdr"/>
        </w:types>
        <w:behaviors>
          <w:behavior w:val="content"/>
        </w:behaviors>
        <w:guid w:val="{B0F0ABF3-3C51-4A4C-9182-E14AC7073C93}"/>
      </w:docPartPr>
      <w:docPartBody>
        <w:p w:rsidR="006D1C6E" w:rsidRDefault="00C20681" w:rsidP="00C20681">
          <w:pPr>
            <w:pStyle w:val="9672D5182DE34A099E6BD9C18D8DD19B"/>
          </w:pPr>
          <w:r w:rsidRPr="00E1370C">
            <w:rPr>
              <w:rStyle w:val="Platzhaltertext"/>
            </w:rPr>
            <w:t>Klicken oder tippen Sie hier, um Text einzugeben.</w:t>
          </w:r>
        </w:p>
      </w:docPartBody>
    </w:docPart>
    <w:docPart>
      <w:docPartPr>
        <w:name w:val="8EFB4113716B439ABEC627414760DA3C"/>
        <w:category>
          <w:name w:val="Allgemein"/>
          <w:gallery w:val="placeholder"/>
        </w:category>
        <w:types>
          <w:type w:val="bbPlcHdr"/>
        </w:types>
        <w:behaviors>
          <w:behavior w:val="content"/>
        </w:behaviors>
        <w:guid w:val="{A3FEADD8-8ACF-402A-A245-D969D5F8DF7E}"/>
      </w:docPartPr>
      <w:docPartBody>
        <w:p w:rsidR="006D1C6E" w:rsidRDefault="00C20681" w:rsidP="00C20681">
          <w:pPr>
            <w:pStyle w:val="8EFB4113716B439ABEC627414760DA3C"/>
          </w:pPr>
          <w:r w:rsidRPr="00C903D2">
            <w:rPr>
              <w:rStyle w:val="Platzhaltertext"/>
            </w:rPr>
            <w:t>Klicken oder tippen Sie, um ein Datum einzugeben.</w:t>
          </w:r>
        </w:p>
      </w:docPartBody>
    </w:docPart>
    <w:docPart>
      <w:docPartPr>
        <w:name w:val="664DD9A24E494FD1ADB60EC89F3C430A"/>
        <w:category>
          <w:name w:val="Allgemein"/>
          <w:gallery w:val="placeholder"/>
        </w:category>
        <w:types>
          <w:type w:val="bbPlcHdr"/>
        </w:types>
        <w:behaviors>
          <w:behavior w:val="content"/>
        </w:behaviors>
        <w:guid w:val="{FEF9FDE3-06CD-4E5A-BE6C-1F1DEAABF611}"/>
      </w:docPartPr>
      <w:docPartBody>
        <w:p w:rsidR="006D1C6E" w:rsidRDefault="00C20681" w:rsidP="00C20681">
          <w:pPr>
            <w:pStyle w:val="664DD9A24E494FD1ADB60EC89F3C430A"/>
          </w:pPr>
          <w:r w:rsidRPr="00E1370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681"/>
    <w:rsid w:val="006D1C6E"/>
    <w:rsid w:val="00C206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20681"/>
    <w:rPr>
      <w:color w:val="808080"/>
    </w:rPr>
  </w:style>
  <w:style w:type="paragraph" w:customStyle="1" w:styleId="9672D5182DE34A099E6BD9C18D8DD19B">
    <w:name w:val="9672D5182DE34A099E6BD9C18D8DD19B"/>
    <w:rsid w:val="00C20681"/>
    <w:pPr>
      <w:spacing w:after="200" w:line="276" w:lineRule="auto"/>
    </w:pPr>
    <w:rPr>
      <w:rFonts w:eastAsiaTheme="minorHAnsi"/>
      <w:lang w:eastAsia="en-US"/>
    </w:rPr>
  </w:style>
  <w:style w:type="paragraph" w:customStyle="1" w:styleId="D85B12CFD2AD4594BF246A4E94BED7B7">
    <w:name w:val="D85B12CFD2AD4594BF246A4E94BED7B7"/>
    <w:rsid w:val="00C20681"/>
    <w:pPr>
      <w:spacing w:after="200" w:line="276" w:lineRule="auto"/>
    </w:pPr>
    <w:rPr>
      <w:rFonts w:eastAsiaTheme="minorHAnsi"/>
      <w:lang w:eastAsia="en-US"/>
    </w:rPr>
  </w:style>
  <w:style w:type="paragraph" w:customStyle="1" w:styleId="6484293A85DB4F508D4C6B56390401A5">
    <w:name w:val="6484293A85DB4F508D4C6B56390401A5"/>
    <w:rsid w:val="00C20681"/>
    <w:pPr>
      <w:spacing w:after="200" w:line="276" w:lineRule="auto"/>
    </w:pPr>
    <w:rPr>
      <w:rFonts w:eastAsiaTheme="minorHAnsi"/>
      <w:lang w:eastAsia="en-US"/>
    </w:rPr>
  </w:style>
  <w:style w:type="paragraph" w:customStyle="1" w:styleId="7D15B04CB8354629A62428030C1B88A6">
    <w:name w:val="7D15B04CB8354629A62428030C1B88A6"/>
    <w:rsid w:val="00C20681"/>
    <w:pPr>
      <w:spacing w:after="200" w:line="276" w:lineRule="auto"/>
    </w:pPr>
    <w:rPr>
      <w:rFonts w:eastAsiaTheme="minorHAnsi"/>
      <w:lang w:eastAsia="en-US"/>
    </w:rPr>
  </w:style>
  <w:style w:type="paragraph" w:customStyle="1" w:styleId="8EFB4113716B439ABEC627414760DA3C">
    <w:name w:val="8EFB4113716B439ABEC627414760DA3C"/>
    <w:rsid w:val="00C20681"/>
    <w:pPr>
      <w:spacing w:after="200" w:line="276" w:lineRule="auto"/>
    </w:pPr>
    <w:rPr>
      <w:rFonts w:eastAsiaTheme="minorHAnsi"/>
      <w:lang w:eastAsia="en-US"/>
    </w:rPr>
  </w:style>
  <w:style w:type="paragraph" w:customStyle="1" w:styleId="664DD9A24E494FD1ADB60EC89F3C430A">
    <w:name w:val="664DD9A24E494FD1ADB60EC89F3C430A"/>
    <w:rsid w:val="00C20681"/>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1785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Rehberg, Renate</dc:creator>
  <cp:keywords/>
  <dc:description/>
  <cp:lastModifiedBy>Rehberg, Renate</cp:lastModifiedBy>
  <cp:revision>2</cp:revision>
  <dcterms:created xsi:type="dcterms:W3CDTF">2025-07-17T09:31:00Z</dcterms:created>
  <dcterms:modified xsi:type="dcterms:W3CDTF">2025-07-17T09:31:00Z</dcterms:modified>
</cp:coreProperties>
</file>